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F11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2026年上海市曹杨第二中学东校（初中）招生工作方案</w:t>
      </w:r>
    </w:p>
    <w:p w14:paraId="3D7313D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</w:pPr>
    </w:p>
    <w:p w14:paraId="4D8955F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根据《中华人民共和国义务教育法》《教育强国建设规划纲要》（2024-2035年）《上海市未成年人保护条例》《教育部办公厅关于开展义务教育阳光招生专项行动（2025）的通知》（教基厅函〔2025〕5号）以及《上海市教育委员会关于2026年本市义务教育阶段学校招生入学工作的实施意见》等政策法规和文件精神，本着公开、公正、公平原则，为促进依法办学、规范招生入学工作，确保2026年招生工作规范有序进行。现结合学校实际，制定2026年上海市曹杨第二中学东校（初中）招生工作方案如下：</w:t>
      </w:r>
    </w:p>
    <w:p w14:paraId="3CF7F828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一、基本原则</w:t>
      </w:r>
    </w:p>
    <w:p w14:paraId="217B098F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1.坚持依法依规招生，严格规范学校招生行为，依法依规做好我校初中部招生入学工作。</w:t>
      </w:r>
    </w:p>
    <w:p w14:paraId="0A42581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2.坚持公开、公平、公正的原则，及时向社会公布我校初中部招生入学工作的相关信息，加强我校与家庭、社会之间的沟通交流。</w:t>
      </w:r>
    </w:p>
    <w:p w14:paraId="18724D00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二、组织领导</w:t>
      </w:r>
    </w:p>
    <w:p w14:paraId="6EA7A031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学校成立招生专项工作组和监督组。</w:t>
      </w:r>
    </w:p>
    <w:p w14:paraId="6797AED9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组长：周飞 </w:t>
      </w:r>
    </w:p>
    <w:p w14:paraId="1135BEC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成员：侯琼玮、李文俊、刘岩、郑佳、罗珏</w:t>
      </w:r>
    </w:p>
    <w:p w14:paraId="12A7FE87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监督：沈霄、谈俊、陈晓峰</w:t>
      </w:r>
    </w:p>
    <w:p w14:paraId="62AF8E64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三、招生办法</w:t>
      </w:r>
    </w:p>
    <w:p w14:paraId="78C4847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 招生计划：2个班级</w:t>
      </w:r>
    </w:p>
    <w:p w14:paraId="60D52806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2. </w:t>
      </w:r>
      <w:r>
        <w:rPr>
          <w:rFonts w:ascii="仿宋" w:hAnsi="仿宋" w:eastAsia="仿宋" w:cs="仿宋"/>
          <w:sz w:val="28"/>
          <w:szCs w:val="28"/>
          <w:highlight w:val="none"/>
        </w:rPr>
        <w:t>招生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方式：</w:t>
      </w:r>
      <w:r>
        <w:rPr>
          <w:rFonts w:ascii="仿宋" w:hAnsi="仿宋" w:eastAsia="仿宋" w:cs="仿宋"/>
          <w:sz w:val="28"/>
          <w:szCs w:val="28"/>
          <w:highlight w:val="none"/>
        </w:rPr>
        <w:t>采用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石泉街道所属学校和曹杨二中教育集团成员校电脑</w:t>
      </w:r>
      <w:r>
        <w:rPr>
          <w:rFonts w:ascii="仿宋" w:hAnsi="仿宋" w:eastAsia="仿宋" w:cs="仿宋"/>
          <w:sz w:val="28"/>
          <w:szCs w:val="28"/>
          <w:highlight w:val="none"/>
        </w:rPr>
        <w:t>派位入学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的方式</w:t>
      </w:r>
    </w:p>
    <w:p w14:paraId="1A37CBD5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 招生范围：“石泉街道三所小学”（中北一小、洵阳路小学、管弄新村小学）和 “曹杨二中教育集团成员校” 在籍就读的五年级毕业生。</w:t>
      </w:r>
    </w:p>
    <w:p w14:paraId="313BDDD5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四、报名条件</w:t>
      </w:r>
    </w:p>
    <w:p w14:paraId="7078C0D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截至 2026 年 4 月 24 日，“石泉街道所属学校”和 “曹杨二中教育集团成员校” 在籍就读的五年级毕业生中就读意愿为“普陀区”且选择“学籍地入学”的学生。（不含非本属地学校 / 集团成员校学籍回本地区就读的学生；不含本属地及集团校学籍选择回外区、回本区其他街道就读的学生）。</w:t>
      </w:r>
    </w:p>
    <w:p w14:paraId="330F660B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五、日程安排</w:t>
      </w:r>
    </w:p>
    <w:p w14:paraId="72C8048C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1.4月11日，开展线上校园开放日活动。</w:t>
      </w:r>
    </w:p>
    <w:p w14:paraId="7E63701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2.8月15日前，向新生发放“入学通知书”。</w:t>
      </w:r>
    </w:p>
    <w:p w14:paraId="5234FC83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联系人：李老师</w:t>
      </w:r>
    </w:p>
    <w:p w14:paraId="6E3698DA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咨询电话：62853210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（工作日下午13:30-16:00）</w:t>
      </w:r>
    </w:p>
    <w:p w14:paraId="1FE83EED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A0031F7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上海市曹杨第二中学东校</w:t>
      </w:r>
    </w:p>
    <w:p w14:paraId="178073A2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2026年4月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845A9"/>
    <w:rsid w:val="0002317E"/>
    <w:rsid w:val="0004352C"/>
    <w:rsid w:val="000948E9"/>
    <w:rsid w:val="000970E0"/>
    <w:rsid w:val="00133DFC"/>
    <w:rsid w:val="00195A94"/>
    <w:rsid w:val="001C7E3C"/>
    <w:rsid w:val="001E118E"/>
    <w:rsid w:val="00250B91"/>
    <w:rsid w:val="00280DF6"/>
    <w:rsid w:val="00286ED6"/>
    <w:rsid w:val="002F2019"/>
    <w:rsid w:val="0030109E"/>
    <w:rsid w:val="00365454"/>
    <w:rsid w:val="003845A9"/>
    <w:rsid w:val="0038783B"/>
    <w:rsid w:val="003E5ECB"/>
    <w:rsid w:val="003F0119"/>
    <w:rsid w:val="004419BE"/>
    <w:rsid w:val="004B2050"/>
    <w:rsid w:val="004B7E39"/>
    <w:rsid w:val="004D7338"/>
    <w:rsid w:val="004F6A9F"/>
    <w:rsid w:val="00504A52"/>
    <w:rsid w:val="005248ED"/>
    <w:rsid w:val="00563378"/>
    <w:rsid w:val="00626D99"/>
    <w:rsid w:val="00633AD5"/>
    <w:rsid w:val="006F643F"/>
    <w:rsid w:val="00720679"/>
    <w:rsid w:val="007667F2"/>
    <w:rsid w:val="00845203"/>
    <w:rsid w:val="008560AC"/>
    <w:rsid w:val="00860CFC"/>
    <w:rsid w:val="008B7B0B"/>
    <w:rsid w:val="008E4772"/>
    <w:rsid w:val="00906C24"/>
    <w:rsid w:val="00926302"/>
    <w:rsid w:val="009A1F65"/>
    <w:rsid w:val="009F6A1B"/>
    <w:rsid w:val="00A205D3"/>
    <w:rsid w:val="00A92CFF"/>
    <w:rsid w:val="00AD0AC9"/>
    <w:rsid w:val="00B02C7F"/>
    <w:rsid w:val="00BB3492"/>
    <w:rsid w:val="00C21BCB"/>
    <w:rsid w:val="00C2473C"/>
    <w:rsid w:val="00C32011"/>
    <w:rsid w:val="00C82ADF"/>
    <w:rsid w:val="00D522E2"/>
    <w:rsid w:val="00DB604E"/>
    <w:rsid w:val="00DC47A7"/>
    <w:rsid w:val="00DE2F17"/>
    <w:rsid w:val="00E97981"/>
    <w:rsid w:val="00F01883"/>
    <w:rsid w:val="00F758D9"/>
    <w:rsid w:val="00F912B5"/>
    <w:rsid w:val="00F96864"/>
    <w:rsid w:val="00FA4B3B"/>
    <w:rsid w:val="00FB5973"/>
    <w:rsid w:val="03C300A4"/>
    <w:rsid w:val="055E5F4F"/>
    <w:rsid w:val="0AD57C76"/>
    <w:rsid w:val="0B751B6C"/>
    <w:rsid w:val="0B8113AB"/>
    <w:rsid w:val="0C89124C"/>
    <w:rsid w:val="0C967FC7"/>
    <w:rsid w:val="0CCC76D6"/>
    <w:rsid w:val="116D7718"/>
    <w:rsid w:val="145665A1"/>
    <w:rsid w:val="185143C8"/>
    <w:rsid w:val="207C4233"/>
    <w:rsid w:val="2574004B"/>
    <w:rsid w:val="2CAE7E10"/>
    <w:rsid w:val="2D562490"/>
    <w:rsid w:val="34EB1C02"/>
    <w:rsid w:val="35AF0E81"/>
    <w:rsid w:val="35FE5CCB"/>
    <w:rsid w:val="3AF26D07"/>
    <w:rsid w:val="3E9F16EC"/>
    <w:rsid w:val="402A5051"/>
    <w:rsid w:val="40BA62C0"/>
    <w:rsid w:val="41313E0E"/>
    <w:rsid w:val="416746E0"/>
    <w:rsid w:val="43A251C7"/>
    <w:rsid w:val="449E0D4A"/>
    <w:rsid w:val="48531DAD"/>
    <w:rsid w:val="4FEE5B27"/>
    <w:rsid w:val="53421BAF"/>
    <w:rsid w:val="548B08B3"/>
    <w:rsid w:val="54FD313A"/>
    <w:rsid w:val="5A4E3BF0"/>
    <w:rsid w:val="5C481930"/>
    <w:rsid w:val="614C0CAD"/>
    <w:rsid w:val="6CFE234D"/>
    <w:rsid w:val="6D6E0B26"/>
    <w:rsid w:val="6F084B83"/>
    <w:rsid w:val="769F401E"/>
    <w:rsid w:val="7C476C01"/>
    <w:rsid w:val="7F634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723</Words>
  <Characters>784</Characters>
  <Lines>22</Lines>
  <Paragraphs>24</Paragraphs>
  <TotalTime>9</TotalTime>
  <ScaleCrop>false</ScaleCrop>
  <LinksUpToDate>false</LinksUpToDate>
  <CharactersWithSpaces>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2022-05-29T15:32:00Z</dcterms:created>
  <dc:creator>乐迪</dc:creator>
  <cp:lastModifiedBy>Luo Jue</cp:lastModifiedBy>
  <dcterms:modified xsi:type="dcterms:W3CDTF">2026-04-07T05:09:46Z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576AD72A62A245E9A8BFCCF2C58D7014_13</vt:lpwstr>
  </property>
  <property fmtid="{D5CDD505-2E9C-101B-9397-08002B2CF9AE}" pid="4" name="KSOTemplateDocerSaveRecord">
    <vt:lpwstr>eyJoZGlkIjoiNjAxODQ4N2FmMTgwOWU5Yzk5NjE3MTk0ZjVkZTI1MWQiLCJ1c2VySWQiOiIyNzYxNjI3MjgifQ==</vt:lpwstr>
  </property>
</Properties>
</file>