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-1433830</wp:posOffset>
            </wp:positionV>
            <wp:extent cx="16492855" cy="11064240"/>
            <wp:effectExtent l="0" t="0" r="4445" b="3810"/>
            <wp:wrapNone/>
            <wp:docPr id="2" name="图片 2" descr="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ru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92855" cy="1106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23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28</w:t>
      </w:r>
    </w:p>
    <w:bookmarkEnd w:id="0"/>
    <w:tbl>
      <w:tblPr>
        <w:tblStyle w:val="6"/>
        <w:tblpPr w:leftFromText="180" w:rightFromText="180" w:vertAnchor="text" w:horzAnchor="page" w:tblpX="767" w:tblpY="143"/>
        <w:tblOverlap w:val="never"/>
        <w:tblW w:w="1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866"/>
        <w:gridCol w:w="2976"/>
        <w:gridCol w:w="2795"/>
        <w:gridCol w:w="3014"/>
        <w:gridCol w:w="329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星期日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豆浆，粥，鸡蛋，煎饺  肉包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豆浆，粥，鸡蛋，鲜肉小馄饨、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葱油饼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豆浆，粥，鸡蛋，香菇菜包、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蛋挞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豆浆，粥，鸡蛋，三丝春卷、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瑞士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卷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  <w:t>生煎包、奶香切片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油条 芝麻大饼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炒青菜、蚝油牛肉面 素鸡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炒菠菜、炸酱面  素肠鸡片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炒杭白菜，炒酱面，酱蛋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炒青菜、双菇面筋面 荷包蛋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炒牛心菜、</w:t>
            </w:r>
          </w:p>
          <w:p>
            <w:pPr>
              <w:jc w:val="center"/>
              <w:rPr>
                <w:rFonts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回锅肉面 咸菜肉丝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b/>
                <w:color w:val="31859C" w:themeColor="accent5" w:themeShade="BF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青椒茭白肉丝面、酱蛋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红烧大排、虾仁炒蛋、有机花菜炒香菇、蒸山芋、腐竹包菜炒肉片、炒青菜、荠菜炒年糕、咸肉土豆汤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 w:hAnsiTheme="minorHAnsi" w:cstheme="minorBidi"/>
                <w:b/>
                <w:color w:val="31859C" w:themeColor="accent5" w:themeShade="BF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蚝油牛肉、香酥鸡根、黄豆芽油豆腐、四喜烤麸、回锅肉、炒杭白菜、酱油炒饭、紫菜蛋花汤</w:t>
            </w:r>
          </w:p>
        </w:tc>
        <w:tc>
          <w:tcPr>
            <w:tcW w:w="2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奥尔良烤翅根、宫保肉丁、番茄炒蛋、咸菜粉皮、玉米棒、卷心菜、扬州炒饭、</w:t>
            </w:r>
          </w:p>
          <w:p>
            <w:pPr>
              <w:spacing w:line="360" w:lineRule="exact"/>
              <w:jc w:val="center"/>
              <w:rPr>
                <w:rFonts w:ascii="隶书" w:eastAsia="隶书" w:hAnsiTheme="minorHAnsi" w:cstheme="minorBidi"/>
                <w:b/>
                <w:color w:val="31859C" w:themeColor="accent5" w:themeShade="BF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小排番茄土豆汤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 w:hAnsiTheme="minorHAnsi" w:cstheme="minorBidi"/>
                <w:b/>
                <w:color w:val="31859C" w:themeColor="accent5" w:themeShade="BF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油豆腐烧肉烧肉、茄汁鸡柳、肉米粉丝、牛心菜、芹菜肉丝、双档、蒸米糕、土豆鸡汤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 w:hAnsiTheme="minorHAnsi" w:cstheme="minorBidi"/>
                <w:b/>
                <w:color w:val="31859C" w:themeColor="accent5" w:themeShade="BF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杏鲍菇牛柳、糟溜鱼片、肉糜蒸蛋、青椒银芽、葱油西葫芦、干锅培根洋葱土豆、三丝炒面、油豆腐粉丝汤</w:t>
            </w:r>
          </w:p>
        </w:tc>
        <w:tc>
          <w:tcPr>
            <w:tcW w:w="2781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俄罗斯大肉串、老北京鸡肉卷、红烧鸡腿、番茄炒蛋、青椒茭白素肠肉片、炒青菜、咸肉菜饭、罗宋汤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14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295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红烧肉圆、烤鸭胸、甜椒杏鲍菇鸡片、肉糜豆腐、醋溜白菜、奶油蘑菇焗饭、炒生菜、罗宋汤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小酥肉、鸭根香干、热狗、青椒银芽鸡丝、番茄炒蛋、意大利面、青菜、三丝羹</w:t>
            </w:r>
          </w:p>
        </w:tc>
        <w:tc>
          <w:tcPr>
            <w:tcW w:w="2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香辣大鸡块、杏鲍菇猪柳、虾仁炒蛋、蒸米糕、葱油黄瓜、芹菜肉丝、大白菜、番茄蛋汤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豆豉蒸小排、鱼米花、黑椒猪柳芝士焗饭、糖醋莲藕塞肉、炒菠菜、牛排薯条、芹菜干丝、榨菜肉丝蛋汤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豆豉蒸小排、鱼米花、黑椒猪柳芝士焗饭、糖醋莲藕塞肉、炒菠菜、牛排薯条、咖喱鸡丁饭、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榨菜肉丝蛋汤</w:t>
            </w:r>
          </w:p>
        </w:tc>
        <w:tc>
          <w:tcPr>
            <w:tcW w:w="2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肉糜蒸蛋、香辣蟹、肉多多烤肠、鱼香茄子、炒青菜、蒸饺、白菜炒年糕、榨菜肉丝蛋汤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866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隶书" w:eastAsia="隶书"/>
                <w:b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sectPr>
      <w:pgSz w:w="20639" w:h="14572" w:orient="landscape"/>
      <w:pgMar w:top="1797" w:right="1440" w:bottom="62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8A85BA2"/>
    <w:rsid w:val="1A5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6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2023-04-17T05:18:38Z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